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 w:rsidTr="005F0725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Default="001B3367" w:rsidP="00A32FB1">
            <w:pPr>
              <w:rPr>
                <w:sz w:val="30"/>
                <w:szCs w:val="30"/>
              </w:rPr>
            </w:pPr>
          </w:p>
          <w:p w:rsidR="00A009B8" w:rsidRDefault="00A009B8" w:rsidP="00A32FB1">
            <w:pPr>
              <w:rPr>
                <w:sz w:val="30"/>
                <w:szCs w:val="30"/>
              </w:rPr>
            </w:pPr>
          </w:p>
          <w:p w:rsidR="00117F48" w:rsidRDefault="006C2713" w:rsidP="00044AC9">
            <w:pPr>
              <w:rPr>
                <w:rFonts w:ascii="Arial Bold ItalicMT" w:hAnsi="Arial Bold ItalicMT" w:cs="Arial Bold ItalicMT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</w:t>
            </w:r>
            <w:r w:rsidRPr="00117F48">
              <w:rPr>
                <w:rFonts w:hint="eastAsia"/>
                <w:sz w:val="30"/>
                <w:szCs w:val="30"/>
              </w:rPr>
              <w:t xml:space="preserve"> </w:t>
            </w:r>
            <w:r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 w:rsidR="00A91A4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D65F3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    </w:t>
            </w:r>
            <w:r w:rsidR="005E65C9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951FE3" w:rsidRPr="00AD65F3" w:rsidRDefault="00951FE3" w:rsidP="00951FE3">
            <w:pPr>
              <w:ind w:firstLineChars="650" w:firstLine="1950"/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        </w:t>
            </w:r>
            <w:r w:rsidR="005E65C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044AC9" w:rsidRPr="00117F48" w:rsidRDefault="006C2713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 </w:t>
            </w:r>
            <w:r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D65F3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696F22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 w:rsidRPr="005E65C9">
              <w:rPr>
                <w:rFonts w:ascii="Arial" w:hAnsi="Arial" w:cs="Arial"/>
                <w:sz w:val="28"/>
                <w:szCs w:val="28"/>
                <w:u w:val="single"/>
              </w:rPr>
              <w:t>Hi-2835</w:t>
            </w:r>
            <w:r w:rsidR="00A73E49">
              <w:rPr>
                <w:rFonts w:ascii="Arial" w:hAnsi="Arial" w:cs="Arial" w:hint="eastAsia"/>
                <w:sz w:val="28"/>
                <w:szCs w:val="28"/>
                <w:u w:val="single"/>
              </w:rPr>
              <w:t>ORC-</w:t>
            </w:r>
            <w:r w:rsidR="00EF0FB2">
              <w:rPr>
                <w:rFonts w:ascii="Arial" w:hAnsi="Arial" w:cs="Arial" w:hint="eastAsia"/>
                <w:sz w:val="28"/>
                <w:szCs w:val="28"/>
                <w:u w:val="single"/>
              </w:rPr>
              <w:t>K959</w:t>
            </w:r>
            <w:r w:rsidR="001925D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EA5295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117F48" w:rsidRPr="00117F48" w:rsidRDefault="00AD65F3" w:rsidP="00AD65F3">
            <w:pPr>
              <w:ind w:firstLineChars="650" w:firstLine="195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 w:rsidRPr="005E65C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2835 </w:t>
            </w:r>
            <w:r w:rsidR="00E33F8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5E65C9" w:rsidRPr="005E65C9">
              <w:rPr>
                <w:rFonts w:ascii="Arial" w:hAnsi="Arial" w:cs="Arial" w:hint="eastAsia"/>
                <w:sz w:val="28"/>
                <w:szCs w:val="28"/>
                <w:u w:val="single"/>
              </w:rPr>
              <w:t>SMD</w:t>
            </w:r>
            <w:proofErr w:type="gramStart"/>
            <w:r w:rsidR="00A73E49">
              <w:rPr>
                <w:rFonts w:ascii="Arial" w:hAnsi="Arial" w:cs="Arial" w:hint="eastAsia"/>
                <w:sz w:val="28"/>
                <w:szCs w:val="28"/>
                <w:u w:val="single"/>
              </w:rPr>
              <w:t>红光</w:t>
            </w:r>
            <w:r w:rsidR="00EF0FB2">
              <w:rPr>
                <w:rFonts w:ascii="Arial" w:hAnsi="Arial" w:cs="Arial" w:hint="eastAsia"/>
                <w:sz w:val="28"/>
                <w:szCs w:val="28"/>
                <w:u w:val="single"/>
              </w:rPr>
              <w:t>球</w:t>
            </w:r>
            <w:proofErr w:type="gramEnd"/>
            <w:r w:rsidR="00EF0FB2">
              <w:rPr>
                <w:rFonts w:ascii="Arial" w:hAnsi="Arial" w:cs="Arial" w:hint="eastAsia"/>
                <w:sz w:val="28"/>
                <w:szCs w:val="28"/>
                <w:u w:val="single"/>
              </w:rPr>
              <w:t>头</w:t>
            </w:r>
            <w:r w:rsidR="00EF0FB2">
              <w:rPr>
                <w:rFonts w:ascii="Arial" w:hAnsi="Arial" w:cs="Arial" w:hint="eastAsia"/>
                <w:sz w:val="28"/>
                <w:szCs w:val="28"/>
                <w:u w:val="single"/>
              </w:rPr>
              <w:t>30</w:t>
            </w:r>
            <w:r w:rsidR="00A73E49">
              <w:rPr>
                <w:rFonts w:ascii="Arial" w:hAnsi="Arial" w:cs="Arial" w:hint="eastAsia"/>
                <w:sz w:val="28"/>
                <w:szCs w:val="28"/>
                <w:u w:val="single"/>
              </w:rPr>
              <w:t>度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044AC9" w:rsidRPr="00117F48" w:rsidRDefault="006C2713" w:rsidP="00044AC9">
            <w:pPr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 </w:t>
            </w:r>
            <w:r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</w:t>
            </w:r>
            <w:r w:rsidR="001925D6" w:rsidRPr="006428E0">
              <w:rPr>
                <w:rFonts w:ascii="Arial Bold ItalicMT" w:hAnsi="Arial Bold ItalicMT" w:cs="Arial Bold ItalicMT"/>
                <w:color w:val="000000"/>
                <w:kern w:val="0"/>
                <w:sz w:val="28"/>
                <w:szCs w:val="28"/>
                <w:u w:val="single"/>
              </w:rPr>
              <w:t>201</w:t>
            </w:r>
            <w:r w:rsidR="00EF0FB2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8</w:t>
            </w:r>
            <w:r w:rsidR="00AD65F3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-</w:t>
            </w:r>
            <w:r w:rsidR="00EF0FB2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11-14</w:t>
            </w:r>
            <w:r w:rsidR="00D91474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1925D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0D5F9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73E4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AD65F3">
              <w:trPr>
                <w:trHeight w:hRule="exact" w:val="633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E17180" w:rsidRDefault="00537CDB" w:rsidP="00E17180">
                  <w:pPr>
                    <w:ind w:firstLineChars="344" w:firstLine="967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4812CE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117F48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 w:rsidTr="00117F48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117F48">
              <w:trPr>
                <w:trHeight w:hRule="exact" w:val="368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 w:rsidTr="00117F48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 w:rsidT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 w:rsidTr="00F32D9F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EF0FB2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hint="eastAsia"/>
                      <w:b/>
                      <w:sz w:val="30"/>
                      <w:szCs w:val="30"/>
                    </w:rPr>
                    <w:t>陈生魁</w:t>
                  </w:r>
                  <w:proofErr w:type="gramEnd"/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40005</wp:posOffset>
                  </wp:positionV>
                  <wp:extent cx="1188720" cy="1170305"/>
                  <wp:effectExtent l="19050" t="0" r="0" b="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Pr="00A529E1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tbl>
            <w:tblPr>
              <w:tblW w:w="10050" w:type="dxa"/>
              <w:tblLook w:val="0000"/>
            </w:tblPr>
            <w:tblGrid>
              <w:gridCol w:w="4622"/>
              <w:gridCol w:w="5428"/>
            </w:tblGrid>
            <w:tr w:rsidR="002F329F" w:rsidRPr="00A529E1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A529E1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A529E1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应用范围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使用寿命长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不同场合的阅读灯（汽车、巴士、飞机）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亮度高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LCD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背光灯、指引灯</w:t>
                  </w:r>
                </w:p>
              </w:tc>
            </w:tr>
            <w:tr w:rsidR="002F329F" w:rsidRPr="00FB6002" w:rsidTr="001B05E2">
              <w:trPr>
                <w:trHeight w:val="469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颜色种类丰富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娱乐、装饰、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LED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光导纤维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朗伯辐射模式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补强照明、方向照明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室内室外、商业居民、建筑照明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低直流电压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shd w:val="clear" w:color="auto" w:fill="F7F7F7"/>
                    </w:rPr>
                    <w:t>工作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凹槽、架子底、桌面照明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冷光束，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以触摸安全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系船柱、安全、园林照明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便携式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灯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（手电筒，自行车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灯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）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出口标志，销售点标志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不含紫外线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汽车灯（停止尾转，高位刹车灯，镜边重复）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交通信号灯、路灯，铁路指示和路口指示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</w:t>
                  </w:r>
                  <w:proofErr w:type="gram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晶制程</w:t>
                  </w:r>
                  <w:proofErr w:type="gramEnd"/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proofErr w:type="spell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proofErr w:type="spellEnd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1600" w:firstLine="3360"/>
              <w:jc w:val="left"/>
              <w:rPr>
                <w:sz w:val="30"/>
                <w:szCs w:val="30"/>
              </w:rPr>
            </w:pPr>
            <w:r>
              <w:object w:dxaOrig="10982" w:dyaOrig="5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5.25pt;height:133.5pt" o:ole="">
                  <v:imagedata r:id="rId8" o:title=""/>
                </v:shape>
                <o:OLEObject Type="Embed" ProgID="PBrush" ShapeID="_x0000_i1025" DrawAspect="Content" ObjectID="_1604217589" r:id="rId9"/>
              </w:object>
            </w:r>
          </w:p>
          <w:p w:rsidR="00EE39BB" w:rsidRPr="00044AC9" w:rsidRDefault="00EE39BB" w:rsidP="00784205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5E65C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1.8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5E65C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5E65C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2.3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VR=5v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7D19B0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804212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</w:pPr>
                  <w:proofErr w:type="spellStart"/>
                  <w:r w:rsidRPr="00B772A4"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  <w:t>μA</w:t>
                  </w:r>
                  <w:proofErr w:type="spellEnd"/>
                </w:p>
              </w:tc>
            </w:tr>
            <w:tr w:rsidR="00A73E49" w:rsidRPr="00B772A4" w:rsidTr="0099654A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2F329F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deg</w:t>
                  </w:r>
                </w:p>
              </w:tc>
            </w:tr>
            <w:tr w:rsidR="00A73E49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206B0F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亮度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D91474" w:rsidRDefault="00206B0F" w:rsidP="00A57C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IV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206B0F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3500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206B0F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6500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206B0F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cd</w:t>
                  </w:r>
                  <w:proofErr w:type="spellEnd"/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52785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proofErr w:type="spellStart"/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  <w:proofErr w:type="spellEnd"/>
                </w:p>
              </w:tc>
            </w:tr>
            <w:tr w:rsidR="00A73E49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52785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主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λ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d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620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625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/>
                    </w:rPr>
                    <w:t>nm</w:t>
                  </w:r>
                </w:p>
              </w:tc>
            </w:tr>
            <w:tr w:rsidR="00A73E49" w:rsidRPr="00B772A4" w:rsidTr="00B11D4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A73E49" w:rsidRPr="00B772A4" w:rsidTr="00B11D4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867BEF" w:rsidRPr="00A529E1" w:rsidRDefault="00867BEF" w:rsidP="00867BE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867BEF" w:rsidRPr="00CB21EA" w:rsidRDefault="00867BEF" w:rsidP="00867BEF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</w:pP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CB21EA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、波长的测量公差为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2nm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辐射功率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5%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、发光角度的测量公差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1</w:t>
            </w:r>
            <w:r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0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4812CE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Pr="0099654A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5467EE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1925D6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150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  <w:proofErr w:type="spellEnd"/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1925D6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4D7903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69041C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4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AC2282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m</w:t>
                  </w:r>
                  <w:r w:rsidR="001925D6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  <w:proofErr w:type="spellEnd"/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99654A" w:rsidRDefault="00E2689B" w:rsidP="00E268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9654A">
              <w:rPr>
                <w:rFonts w:ascii="Arial" w:hAnsi="Arial" w:cs="Arial"/>
                <w:color w:val="000000"/>
                <w:kern w:val="0"/>
                <w:sz w:val="24"/>
              </w:rPr>
              <w:t>*</w:t>
            </w:r>
            <w:r w:rsidR="007659A2" w:rsidRPr="0099654A">
              <w:rPr>
                <w:rFonts w:ascii="Arial" w:hAnsi="Arial" w:cs="Arial" w:hint="eastAsia"/>
                <w:color w:val="000000"/>
                <w:kern w:val="0"/>
                <w:sz w:val="24"/>
              </w:rPr>
              <w:t>最大正向电流条件：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脉冲宽度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≤10msec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 xml:space="preserve">  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占空</w:t>
            </w:r>
            <w:r w:rsidR="003A025F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比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 / 10</w:t>
            </w:r>
            <w:r w:rsidR="00D807C3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7659A2" w:rsidRPr="00044AC9" w:rsidRDefault="007659A2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6" w:rsidRDefault="00C3351E" w:rsidP="00690466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波长特征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690466" w:rsidRDefault="007716C6" w:rsidP="001925D6">
            <w:pPr>
              <w:ind w:firstLineChars="300" w:firstLine="90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5829300" cy="3862070"/>
                  <wp:effectExtent l="1905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0" cy="386207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C00B7" w:rsidRDefault="00E13744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 w:rsidR="00566DD5" w:rsidRPr="00867BEF" w:rsidRDefault="00C3351E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D45246" w:rsidRDefault="00183947" w:rsidP="00183947">
            <w:pPr>
              <w:ind w:firstLineChars="400" w:firstLine="1200"/>
              <w:rPr>
                <w:sz w:val="30"/>
                <w:szCs w:val="30"/>
              </w:rPr>
            </w:pPr>
            <w:r w:rsidRPr="00183947">
              <w:rPr>
                <w:noProof/>
                <w:sz w:val="30"/>
                <w:szCs w:val="30"/>
              </w:rPr>
              <w:drawing>
                <wp:inline distT="0" distB="0" distL="0" distR="0">
                  <wp:extent cx="4943475" cy="2562225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4" w:rsidTr="005D7238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73E49" w:rsidRDefault="00183947" w:rsidP="00566DD5">
            <w:pPr>
              <w:jc w:val="center"/>
              <w:rPr>
                <w:noProof/>
              </w:rPr>
            </w:pPr>
            <w:r w:rsidRPr="00183947">
              <w:rPr>
                <w:noProof/>
              </w:rPr>
              <w:drawing>
                <wp:inline distT="0" distB="0" distL="0" distR="0">
                  <wp:extent cx="4943475" cy="264795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73E49" w:rsidRDefault="00183947" w:rsidP="00566DD5">
            <w:pPr>
              <w:jc w:val="center"/>
              <w:rPr>
                <w:noProof/>
              </w:rPr>
            </w:pPr>
            <w:r w:rsidRPr="00183947">
              <w:rPr>
                <w:noProof/>
              </w:rPr>
              <w:drawing>
                <wp:inline distT="0" distB="0" distL="0" distR="0">
                  <wp:extent cx="5248275" cy="2562225"/>
                  <wp:effectExtent l="0" t="0" r="0" b="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7716C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串</w:t>
            </w:r>
            <w:r w:rsidR="00A73E49">
              <w:rPr>
                <w:rFonts w:hint="eastAsia"/>
                <w:noProof/>
                <w:sz w:val="30"/>
                <w:szCs w:val="30"/>
              </w:rPr>
              <w:t>1</w:t>
            </w:r>
            <w:r w:rsidR="005467EE">
              <w:rPr>
                <w:rFonts w:hint="eastAsia"/>
                <w:noProof/>
                <w:sz w:val="30"/>
                <w:szCs w:val="30"/>
              </w:rPr>
              <w:t>并</w:t>
            </w:r>
          </w:p>
          <w:p w:rsidR="0045703C" w:rsidRDefault="0045703C" w:rsidP="00804212">
            <w:pPr>
              <w:jc w:val="right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7716C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676650" cy="2362200"/>
                  <wp:effectExtent l="1905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lastRenderedPageBreak/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DE009F" w:rsidP="00DE009F">
            <w:pPr>
              <w:rPr>
                <w:noProof/>
              </w:rPr>
            </w:pPr>
          </w:p>
          <w:p w:rsidR="00FE6E87" w:rsidRPr="00693A83" w:rsidRDefault="00693A8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267325" cy="4781550"/>
                  <wp:effectExtent l="19050" t="0" r="9525" b="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478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491CA9" w:rsidRDefault="00491CA9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 w:hint="eastAsia"/>
                <w:color w:val="000000"/>
                <w:kern w:val="0"/>
                <w:sz w:val="19"/>
                <w:szCs w:val="19"/>
              </w:rPr>
            </w:pPr>
          </w:p>
          <w:p w:rsidR="00693A83" w:rsidRDefault="00693A8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 w:hint="eastAsia"/>
                <w:color w:val="000000"/>
                <w:kern w:val="0"/>
                <w:sz w:val="19"/>
                <w:szCs w:val="19"/>
              </w:rPr>
            </w:pPr>
          </w:p>
          <w:p w:rsidR="00693A83" w:rsidRDefault="00693A83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</w:p>
          <w:p w:rsidR="006013DC" w:rsidRPr="00A529E1" w:rsidRDefault="00EC6E8F" w:rsidP="00A529E1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kern w:val="0"/>
                <w:sz w:val="24"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所有的尺寸公差为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±0.2mm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，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除非另有说明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6013DC" w:rsidRDefault="00DE009F" w:rsidP="006013DC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 </w:t>
            </w:r>
          </w:p>
          <w:p w:rsidR="006013DC" w:rsidRPr="00566DD5" w:rsidRDefault="006013DC" w:rsidP="00DE009F">
            <w:pPr>
              <w:rPr>
                <w:noProof/>
              </w:rPr>
            </w:pPr>
          </w:p>
        </w:tc>
      </w:tr>
      <w:tr w:rsidR="00EF70D6" w:rsidTr="008009F1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D6" w:rsidRPr="0099654A" w:rsidRDefault="00EF70D6" w:rsidP="00C3232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EF70D6" w:rsidRPr="009B41B7" w:rsidRDefault="00EF70D6" w:rsidP="00693A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 xml:space="preserve">SMD LED 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材质结构在空气中极易吸潮，产品吸潮容易造成产品品质变坏，产品通电不亮、或通电部分亮或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通电亮但长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时间老化衰减厉害直至不亮，而且如吸潮不均匀在过高温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回流焊会造成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极大的应力破坏。</w:t>
            </w:r>
          </w:p>
          <w:p w:rsidR="00EF70D6" w:rsidRPr="009B41B7" w:rsidRDefault="00EF70D6" w:rsidP="00693A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产品在防静电铝箔袋密封后储存条件为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5-3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0℃，湿度&lt;60%RH，保存期为3个月，当超过3个月需要重新烘烤后再开封使用，烘烤条件为70±5℃，6H。已经拆开散品（</w:t>
            </w:r>
            <w:proofErr w:type="gramStart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不在载带或</w:t>
            </w:r>
            <w:proofErr w:type="gramEnd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圆盘上），烘烤条件是150℃±5℃，3H。</w:t>
            </w:r>
          </w:p>
          <w:p w:rsidR="00EF70D6" w:rsidRPr="009B41B7" w:rsidRDefault="00EF70D6" w:rsidP="00693A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产品拆开密封包装袋后必须在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24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小时内使用完，没使用完的产品放入干燥箱内或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70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℃烤箱内保存。</w:t>
            </w:r>
          </w:p>
          <w:p w:rsidR="00EF70D6" w:rsidRPr="009B41B7" w:rsidRDefault="00EF70D6" w:rsidP="00693A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产品为静电敏感器件，静电和电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涌容易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损坏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SMD LED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器件，在使用过程中应该注意防静电保护。</w:t>
            </w:r>
          </w:p>
          <w:p w:rsidR="00EF70D6" w:rsidRPr="009B41B7" w:rsidRDefault="00EF70D6" w:rsidP="00693A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高亮度会伤害人的眼睛，注意避免发光器件直射人的眼睛。</w:t>
            </w:r>
          </w:p>
          <w:p w:rsidR="00EF70D6" w:rsidRPr="009B41B7" w:rsidRDefault="00EF70D6" w:rsidP="00693A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EF70D6" w:rsidTr="00C32327">
              <w:trPr>
                <w:trHeight w:val="495"/>
              </w:trPr>
              <w:tc>
                <w:tcPr>
                  <w:tcW w:w="162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焊接功率</w:t>
                  </w:r>
                </w:p>
              </w:tc>
            </w:tr>
            <w:tr w:rsidR="00EF70D6" w:rsidTr="00C32327">
              <w:trPr>
                <w:trHeight w:val="435"/>
              </w:trPr>
              <w:tc>
                <w:tcPr>
                  <w:tcW w:w="162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≤310℃</w:t>
                  </w:r>
                </w:p>
              </w:tc>
              <w:tc>
                <w:tcPr>
                  <w:tcW w:w="234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≤25W</w:t>
                  </w:r>
                </w:p>
              </w:tc>
            </w:tr>
          </w:tbl>
          <w:p w:rsidR="00EF70D6" w:rsidRDefault="00EF70D6" w:rsidP="00693A83">
            <w:pPr>
              <w:pStyle w:val="a8"/>
              <w:spacing w:beforeLines="50" w:beforeAutospacing="0" w:afterLines="50" w:afterAutospacing="0" w:line="300" w:lineRule="atLeast"/>
              <w:ind w:leftChars="342" w:left="838" w:hangingChars="50" w:hanging="120"/>
              <w:textAlignment w:val="baseline"/>
              <w:rPr>
                <w:sz w:val="30"/>
                <w:szCs w:val="30"/>
              </w:rPr>
            </w:pPr>
            <w:r w:rsidRPr="009B41B7">
              <w:rPr>
                <w:rFonts w:hint="eastAsia"/>
              </w:rPr>
              <w:t>回流焊</w:t>
            </w:r>
            <w:r>
              <w:rPr>
                <w:rFonts w:hint="eastAsia"/>
              </w:rPr>
              <w:t>设定参考</w:t>
            </w:r>
            <w:r w:rsidRPr="009B41B7">
              <w:rPr>
                <w:rFonts w:hint="eastAsia"/>
              </w:rPr>
              <w:t>：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EF70D6" w:rsidTr="00C32327">
              <w:trPr>
                <w:trHeight w:val="420"/>
              </w:trPr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 w:rsidRPr="009B41B7">
                    <w:rPr>
                      <w:rFonts w:hint="eastAsia"/>
                    </w:rPr>
                    <w:t>一</w:t>
                  </w:r>
                  <w:proofErr w:type="gramEnd"/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二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三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四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五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六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七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八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</w:tr>
            <w:tr w:rsidR="00EF70D6" w:rsidTr="00C32327">
              <w:trPr>
                <w:trHeight w:val="495"/>
              </w:trPr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3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130℃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5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7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170℃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9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190℃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2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220℃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35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235℃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180℃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693A8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5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</w:tr>
          </w:tbl>
          <w:p w:rsidR="00EF70D6" w:rsidRPr="00486404" w:rsidRDefault="002F7B60" w:rsidP="00693A83">
            <w:pPr>
              <w:pStyle w:val="a8"/>
              <w:spacing w:beforeLines="50" w:beforeAutospacing="0" w:afterLines="50" w:afterAutospacing="0" w:line="300" w:lineRule="atLeast"/>
              <w:ind w:left="840" w:hangingChars="350" w:hanging="840"/>
              <w:textAlignment w:val="baseline"/>
            </w:pPr>
            <w:r>
              <w:rPr>
                <w:noProof/>
              </w:rPr>
              <w:pict>
                <v:shape id="_x0000_s1054" type="#_x0000_t75" style="position:absolute;left:0;text-align:left;margin-left:12.6pt;margin-top:56.65pt;width:495pt;height:151.9pt;z-index:251657216;mso-position-horizontal-relative:text;mso-position-vertical-relative:text">
                  <v:imagedata r:id="rId17" o:title=""/>
                </v:shape>
                <o:OLEObject Type="Embed" ProgID="PBrush" ShapeID="_x0000_s1054" DrawAspect="Content" ObjectID="_1604217590" r:id="rId18"/>
              </w:pict>
            </w:r>
            <w:r w:rsidR="00EF70D6">
              <w:rPr>
                <w:rFonts w:hint="eastAsia"/>
                <w:sz w:val="30"/>
                <w:szCs w:val="30"/>
              </w:rPr>
              <w:t xml:space="preserve">    </w:t>
            </w:r>
            <w:r w:rsidR="00EF70D6" w:rsidRPr="00486404">
              <w:rPr>
                <w:rFonts w:hint="eastAsia"/>
              </w:rPr>
              <w:t>7、通过使用适当的工具从材料侧面夹取，不可直接用手或尖锐金属压胶体表面，它可能会损坏内部电路。</w:t>
            </w: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19"/>
      <w:footerReference w:type="default" r:id="rId20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F0" w:rsidRDefault="00D66AF0">
      <w:r>
        <w:separator/>
      </w:r>
    </w:p>
  </w:endnote>
  <w:endnote w:type="continuationSeparator" w:id="0">
    <w:p w:rsidR="00D66AF0" w:rsidRDefault="00D66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81" w:rsidRPr="006E01E1" w:rsidRDefault="005B5C81" w:rsidP="005B5C8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传真：</w:t>
    </w:r>
    <w:r w:rsidRPr="006E01E1">
      <w:rPr>
        <w:rFonts w:ascii="Arial" w:hAnsi="Arial" w:cs="Arial"/>
        <w:color w:val="000000"/>
        <w:kern w:val="0"/>
        <w:sz w:val="25"/>
        <w:szCs w:val="25"/>
      </w:rPr>
      <w:t>+</w:t>
    </w:r>
    <w:proofErr w:type="gramStart"/>
    <w:r w:rsidRPr="006E01E1">
      <w:rPr>
        <w:rFonts w:ascii="Arial" w:hAnsi="Arial" w:cs="Arial"/>
        <w:color w:val="000000"/>
        <w:kern w:val="0"/>
        <w:sz w:val="25"/>
        <w:szCs w:val="25"/>
      </w:rPr>
      <w:t>86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>
      <w:rPr>
        <w:rFonts w:ascii="Arial" w:hAnsi="Arial" w:cs="Arial" w:hint="eastAsia"/>
        <w:color w:val="000000"/>
        <w:kern w:val="0"/>
        <w:sz w:val="25"/>
        <w:szCs w:val="25"/>
      </w:rPr>
      <w:t>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>
      <w:rPr>
        <w:rFonts w:ascii="Arial" w:hAnsi="Arial" w:cs="Arial" w:hint="eastAsia"/>
        <w:color w:val="000000"/>
        <w:kern w:val="0"/>
        <w:sz w:val="25"/>
        <w:szCs w:val="25"/>
      </w:rPr>
      <w:t>29820602</w:t>
    </w:r>
  </w:p>
  <w:p w:rsidR="005B5C81" w:rsidRPr="006E01E1" w:rsidRDefault="005B5C81" w:rsidP="005B5C8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>+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 xml:space="preserve">86 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27606021  13316535069    </w:t>
    </w:r>
  </w:p>
  <w:p w:rsidR="005B5C81" w:rsidRDefault="005B5C81" w:rsidP="005B5C81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SZLED888@163.COM </w:t>
    </w:r>
  </w:p>
  <w:p w:rsidR="005B5C81" w:rsidRPr="00A32FB1" w:rsidRDefault="005B5C81" w:rsidP="005B5C8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>盛工业</w:t>
    </w:r>
    <w:proofErr w:type="gramEnd"/>
    <w:r>
      <w:rPr>
        <w:rFonts w:ascii="Arial" w:hAnsi="Arial" w:cs="Arial" w:hint="eastAsia"/>
        <w:color w:val="000000"/>
        <w:kern w:val="0"/>
        <w:sz w:val="25"/>
        <w:szCs w:val="25"/>
      </w:rPr>
      <w:t>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2F7B60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2F7B60" w:rsidRPr="00717E3A">
      <w:rPr>
        <w:rStyle w:val="a7"/>
        <w:sz w:val="30"/>
        <w:szCs w:val="30"/>
      </w:rPr>
      <w:fldChar w:fldCharType="separate"/>
    </w:r>
    <w:r w:rsidR="00693A83">
      <w:rPr>
        <w:rStyle w:val="a7"/>
        <w:noProof/>
        <w:sz w:val="30"/>
        <w:szCs w:val="30"/>
      </w:rPr>
      <w:t>7</w:t>
    </w:r>
    <w:r w:rsidR="002F7B60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2F7B60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2F7B60" w:rsidRPr="00717E3A">
      <w:rPr>
        <w:rStyle w:val="a7"/>
        <w:sz w:val="30"/>
        <w:szCs w:val="30"/>
      </w:rPr>
      <w:fldChar w:fldCharType="separate"/>
    </w:r>
    <w:r w:rsidR="00693A83">
      <w:rPr>
        <w:rStyle w:val="a7"/>
        <w:noProof/>
        <w:sz w:val="30"/>
        <w:szCs w:val="30"/>
      </w:rPr>
      <w:t>8</w:t>
    </w:r>
    <w:r w:rsidR="002F7B60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F0" w:rsidRDefault="00D66AF0">
      <w:r>
        <w:separator/>
      </w:r>
    </w:p>
  </w:footnote>
  <w:footnote w:type="continuationSeparator" w:id="0">
    <w:p w:rsidR="00D66AF0" w:rsidRDefault="00D66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7716C6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proofErr w:type="gramStart"/>
    <w:r w:rsidRPr="00091540">
      <w:rPr>
        <w:sz w:val="32"/>
        <w:szCs w:val="32"/>
      </w:rPr>
      <w:t>SHENZHEN  HIPOWER</w:t>
    </w:r>
    <w:proofErr w:type="gramEnd"/>
    <w:r w:rsidRPr="00091540">
      <w:rPr>
        <w:sz w:val="32"/>
        <w:szCs w:val="32"/>
      </w:rPr>
      <w:t xml:space="preserve">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65C6"/>
    <w:rsid w:val="00010D02"/>
    <w:rsid w:val="00020454"/>
    <w:rsid w:val="000246AB"/>
    <w:rsid w:val="00026AC7"/>
    <w:rsid w:val="00027C5E"/>
    <w:rsid w:val="00032D39"/>
    <w:rsid w:val="00035C31"/>
    <w:rsid w:val="00036DB4"/>
    <w:rsid w:val="00044AC9"/>
    <w:rsid w:val="00047B0F"/>
    <w:rsid w:val="0005741E"/>
    <w:rsid w:val="00062854"/>
    <w:rsid w:val="00064FD8"/>
    <w:rsid w:val="00086447"/>
    <w:rsid w:val="000872B5"/>
    <w:rsid w:val="00091540"/>
    <w:rsid w:val="000A73F4"/>
    <w:rsid w:val="000C1E50"/>
    <w:rsid w:val="000D5F91"/>
    <w:rsid w:val="000D6F7D"/>
    <w:rsid w:val="000E48CF"/>
    <w:rsid w:val="000F030F"/>
    <w:rsid w:val="000F06C6"/>
    <w:rsid w:val="00107D89"/>
    <w:rsid w:val="00112096"/>
    <w:rsid w:val="0011222C"/>
    <w:rsid w:val="00114109"/>
    <w:rsid w:val="00115A53"/>
    <w:rsid w:val="00117F48"/>
    <w:rsid w:val="0012731D"/>
    <w:rsid w:val="00132C60"/>
    <w:rsid w:val="00134201"/>
    <w:rsid w:val="00142BC7"/>
    <w:rsid w:val="001434DE"/>
    <w:rsid w:val="00150FEF"/>
    <w:rsid w:val="00162CAE"/>
    <w:rsid w:val="00164050"/>
    <w:rsid w:val="00166339"/>
    <w:rsid w:val="00171A10"/>
    <w:rsid w:val="00171C3E"/>
    <w:rsid w:val="0017372F"/>
    <w:rsid w:val="00175448"/>
    <w:rsid w:val="00183947"/>
    <w:rsid w:val="00185A6F"/>
    <w:rsid w:val="001922F2"/>
    <w:rsid w:val="001925D6"/>
    <w:rsid w:val="001A2823"/>
    <w:rsid w:val="001B3367"/>
    <w:rsid w:val="001C279B"/>
    <w:rsid w:val="001C3E24"/>
    <w:rsid w:val="001C44C3"/>
    <w:rsid w:val="001E03A2"/>
    <w:rsid w:val="001E7B56"/>
    <w:rsid w:val="001F7DDF"/>
    <w:rsid w:val="00203A41"/>
    <w:rsid w:val="00206B0F"/>
    <w:rsid w:val="002376DE"/>
    <w:rsid w:val="002430EF"/>
    <w:rsid w:val="0024720D"/>
    <w:rsid w:val="0024751A"/>
    <w:rsid w:val="00274E89"/>
    <w:rsid w:val="00276597"/>
    <w:rsid w:val="00283179"/>
    <w:rsid w:val="002A74BD"/>
    <w:rsid w:val="002C1B4D"/>
    <w:rsid w:val="002E5600"/>
    <w:rsid w:val="002F0DC9"/>
    <w:rsid w:val="002F329F"/>
    <w:rsid w:val="002F3845"/>
    <w:rsid w:val="002F5C76"/>
    <w:rsid w:val="002F7B60"/>
    <w:rsid w:val="00310154"/>
    <w:rsid w:val="00311BEA"/>
    <w:rsid w:val="003123E4"/>
    <w:rsid w:val="00316559"/>
    <w:rsid w:val="003176F8"/>
    <w:rsid w:val="003204D2"/>
    <w:rsid w:val="003207A3"/>
    <w:rsid w:val="00324E2B"/>
    <w:rsid w:val="00326E03"/>
    <w:rsid w:val="003314B4"/>
    <w:rsid w:val="00344127"/>
    <w:rsid w:val="003520DD"/>
    <w:rsid w:val="00354148"/>
    <w:rsid w:val="00361746"/>
    <w:rsid w:val="003917E9"/>
    <w:rsid w:val="00394E1B"/>
    <w:rsid w:val="003A025F"/>
    <w:rsid w:val="003A6006"/>
    <w:rsid w:val="003C49A0"/>
    <w:rsid w:val="003D57EB"/>
    <w:rsid w:val="003E1C0E"/>
    <w:rsid w:val="003F4D22"/>
    <w:rsid w:val="003F790F"/>
    <w:rsid w:val="0041253D"/>
    <w:rsid w:val="004236B2"/>
    <w:rsid w:val="00423FEA"/>
    <w:rsid w:val="0042531C"/>
    <w:rsid w:val="00426727"/>
    <w:rsid w:val="00431811"/>
    <w:rsid w:val="00443F95"/>
    <w:rsid w:val="0045379E"/>
    <w:rsid w:val="00456C11"/>
    <w:rsid w:val="0045703C"/>
    <w:rsid w:val="004728F4"/>
    <w:rsid w:val="004754FB"/>
    <w:rsid w:val="004808AD"/>
    <w:rsid w:val="004812CE"/>
    <w:rsid w:val="00491117"/>
    <w:rsid w:val="00491CA9"/>
    <w:rsid w:val="004A1C9D"/>
    <w:rsid w:val="004A3FFC"/>
    <w:rsid w:val="004B3AE3"/>
    <w:rsid w:val="004B468D"/>
    <w:rsid w:val="004C78B1"/>
    <w:rsid w:val="004D0749"/>
    <w:rsid w:val="004D3E8C"/>
    <w:rsid w:val="004D7903"/>
    <w:rsid w:val="004E78AB"/>
    <w:rsid w:val="004F6639"/>
    <w:rsid w:val="00511463"/>
    <w:rsid w:val="00511E1F"/>
    <w:rsid w:val="00520F26"/>
    <w:rsid w:val="00520F6F"/>
    <w:rsid w:val="00527859"/>
    <w:rsid w:val="00530DB8"/>
    <w:rsid w:val="00532091"/>
    <w:rsid w:val="00537CDB"/>
    <w:rsid w:val="005467EE"/>
    <w:rsid w:val="005553B8"/>
    <w:rsid w:val="005642C5"/>
    <w:rsid w:val="00566DD5"/>
    <w:rsid w:val="00574380"/>
    <w:rsid w:val="00574B5F"/>
    <w:rsid w:val="00576B9F"/>
    <w:rsid w:val="005965E4"/>
    <w:rsid w:val="005A186A"/>
    <w:rsid w:val="005A6CC6"/>
    <w:rsid w:val="005B5C81"/>
    <w:rsid w:val="005B67AA"/>
    <w:rsid w:val="005B6D9E"/>
    <w:rsid w:val="005C0225"/>
    <w:rsid w:val="005C0685"/>
    <w:rsid w:val="005C5D7B"/>
    <w:rsid w:val="005C6518"/>
    <w:rsid w:val="005C6B96"/>
    <w:rsid w:val="005D2F7B"/>
    <w:rsid w:val="005D7238"/>
    <w:rsid w:val="005E65C9"/>
    <w:rsid w:val="005F0454"/>
    <w:rsid w:val="005F0725"/>
    <w:rsid w:val="006013DC"/>
    <w:rsid w:val="00601FD9"/>
    <w:rsid w:val="0060238F"/>
    <w:rsid w:val="00602D41"/>
    <w:rsid w:val="00607CC2"/>
    <w:rsid w:val="00607CCD"/>
    <w:rsid w:val="00610D90"/>
    <w:rsid w:val="0061243F"/>
    <w:rsid w:val="00614E99"/>
    <w:rsid w:val="00621E97"/>
    <w:rsid w:val="00630054"/>
    <w:rsid w:val="0063259D"/>
    <w:rsid w:val="00634CB2"/>
    <w:rsid w:val="0063537E"/>
    <w:rsid w:val="00635906"/>
    <w:rsid w:val="00647BF8"/>
    <w:rsid w:val="00653590"/>
    <w:rsid w:val="00655295"/>
    <w:rsid w:val="006643BD"/>
    <w:rsid w:val="00664CC2"/>
    <w:rsid w:val="006655FA"/>
    <w:rsid w:val="00674A51"/>
    <w:rsid w:val="00682580"/>
    <w:rsid w:val="0069041C"/>
    <w:rsid w:val="00690445"/>
    <w:rsid w:val="00690466"/>
    <w:rsid w:val="00693A83"/>
    <w:rsid w:val="00694508"/>
    <w:rsid w:val="0069526A"/>
    <w:rsid w:val="00696F1C"/>
    <w:rsid w:val="00696F22"/>
    <w:rsid w:val="006B3682"/>
    <w:rsid w:val="006B5944"/>
    <w:rsid w:val="006C2713"/>
    <w:rsid w:val="006C3FE7"/>
    <w:rsid w:val="006D7CD9"/>
    <w:rsid w:val="006E01E1"/>
    <w:rsid w:val="006E3508"/>
    <w:rsid w:val="006E6859"/>
    <w:rsid w:val="006F1C84"/>
    <w:rsid w:val="00717E3A"/>
    <w:rsid w:val="00732A64"/>
    <w:rsid w:val="0073562F"/>
    <w:rsid w:val="007369F9"/>
    <w:rsid w:val="00742919"/>
    <w:rsid w:val="007457EF"/>
    <w:rsid w:val="00745921"/>
    <w:rsid w:val="00746665"/>
    <w:rsid w:val="00754F71"/>
    <w:rsid w:val="007655BE"/>
    <w:rsid w:val="007659A2"/>
    <w:rsid w:val="007716C6"/>
    <w:rsid w:val="007724F2"/>
    <w:rsid w:val="007747F9"/>
    <w:rsid w:val="0077591F"/>
    <w:rsid w:val="00780024"/>
    <w:rsid w:val="007827E4"/>
    <w:rsid w:val="00784205"/>
    <w:rsid w:val="007922DF"/>
    <w:rsid w:val="00792962"/>
    <w:rsid w:val="00795582"/>
    <w:rsid w:val="00796E92"/>
    <w:rsid w:val="007A2330"/>
    <w:rsid w:val="007A2EB9"/>
    <w:rsid w:val="007D19B0"/>
    <w:rsid w:val="007D323C"/>
    <w:rsid w:val="007F58E0"/>
    <w:rsid w:val="008009F1"/>
    <w:rsid w:val="00804212"/>
    <w:rsid w:val="008178E3"/>
    <w:rsid w:val="00830993"/>
    <w:rsid w:val="00835369"/>
    <w:rsid w:val="00837EBE"/>
    <w:rsid w:val="0086184F"/>
    <w:rsid w:val="008620D4"/>
    <w:rsid w:val="00865D59"/>
    <w:rsid w:val="00867BEF"/>
    <w:rsid w:val="00872C07"/>
    <w:rsid w:val="00876E03"/>
    <w:rsid w:val="008924C7"/>
    <w:rsid w:val="00896DF7"/>
    <w:rsid w:val="008A00F2"/>
    <w:rsid w:val="008C0127"/>
    <w:rsid w:val="008C1017"/>
    <w:rsid w:val="008C3BEE"/>
    <w:rsid w:val="008C71FC"/>
    <w:rsid w:val="008E2199"/>
    <w:rsid w:val="008E35BE"/>
    <w:rsid w:val="008F311B"/>
    <w:rsid w:val="00903F64"/>
    <w:rsid w:val="00911E9D"/>
    <w:rsid w:val="00923B62"/>
    <w:rsid w:val="00951FE3"/>
    <w:rsid w:val="009550B8"/>
    <w:rsid w:val="00956D67"/>
    <w:rsid w:val="00957854"/>
    <w:rsid w:val="009659FD"/>
    <w:rsid w:val="009769E9"/>
    <w:rsid w:val="009775B4"/>
    <w:rsid w:val="00977AB3"/>
    <w:rsid w:val="00983390"/>
    <w:rsid w:val="009910CA"/>
    <w:rsid w:val="00991651"/>
    <w:rsid w:val="00994C53"/>
    <w:rsid w:val="0099654A"/>
    <w:rsid w:val="009A01A1"/>
    <w:rsid w:val="009A318E"/>
    <w:rsid w:val="009A59EA"/>
    <w:rsid w:val="009B08FF"/>
    <w:rsid w:val="009F2395"/>
    <w:rsid w:val="00A009B8"/>
    <w:rsid w:val="00A14EEB"/>
    <w:rsid w:val="00A20FBD"/>
    <w:rsid w:val="00A32FB1"/>
    <w:rsid w:val="00A404D1"/>
    <w:rsid w:val="00A43BF0"/>
    <w:rsid w:val="00A452B8"/>
    <w:rsid w:val="00A529E1"/>
    <w:rsid w:val="00A54135"/>
    <w:rsid w:val="00A56E80"/>
    <w:rsid w:val="00A57CA4"/>
    <w:rsid w:val="00A70174"/>
    <w:rsid w:val="00A71FE7"/>
    <w:rsid w:val="00A73395"/>
    <w:rsid w:val="00A73E49"/>
    <w:rsid w:val="00A859ED"/>
    <w:rsid w:val="00A86F96"/>
    <w:rsid w:val="00A8785F"/>
    <w:rsid w:val="00A90283"/>
    <w:rsid w:val="00A91A4B"/>
    <w:rsid w:val="00AA1361"/>
    <w:rsid w:val="00AA16BF"/>
    <w:rsid w:val="00AA710C"/>
    <w:rsid w:val="00AB71F0"/>
    <w:rsid w:val="00AC00B7"/>
    <w:rsid w:val="00AC2282"/>
    <w:rsid w:val="00AC4188"/>
    <w:rsid w:val="00AD65F3"/>
    <w:rsid w:val="00B05E21"/>
    <w:rsid w:val="00B114D0"/>
    <w:rsid w:val="00B11520"/>
    <w:rsid w:val="00B11D4B"/>
    <w:rsid w:val="00B15D28"/>
    <w:rsid w:val="00B2197B"/>
    <w:rsid w:val="00B2423A"/>
    <w:rsid w:val="00B26C9D"/>
    <w:rsid w:val="00B27195"/>
    <w:rsid w:val="00B340D6"/>
    <w:rsid w:val="00B45213"/>
    <w:rsid w:val="00B46F5D"/>
    <w:rsid w:val="00B50A8B"/>
    <w:rsid w:val="00B52AAF"/>
    <w:rsid w:val="00B52C83"/>
    <w:rsid w:val="00B5383C"/>
    <w:rsid w:val="00B5534E"/>
    <w:rsid w:val="00B66D25"/>
    <w:rsid w:val="00B71D05"/>
    <w:rsid w:val="00B75B27"/>
    <w:rsid w:val="00B772A4"/>
    <w:rsid w:val="00B87BAD"/>
    <w:rsid w:val="00B9620B"/>
    <w:rsid w:val="00BA19CD"/>
    <w:rsid w:val="00BC3D4B"/>
    <w:rsid w:val="00BC5892"/>
    <w:rsid w:val="00BC7AD8"/>
    <w:rsid w:val="00BC7DEA"/>
    <w:rsid w:val="00BD1B15"/>
    <w:rsid w:val="00BE582B"/>
    <w:rsid w:val="00BE7AC2"/>
    <w:rsid w:val="00BF0E9A"/>
    <w:rsid w:val="00BF2F98"/>
    <w:rsid w:val="00C01464"/>
    <w:rsid w:val="00C16C45"/>
    <w:rsid w:val="00C32327"/>
    <w:rsid w:val="00C3351E"/>
    <w:rsid w:val="00C36EAF"/>
    <w:rsid w:val="00C401C8"/>
    <w:rsid w:val="00C430E9"/>
    <w:rsid w:val="00C5185D"/>
    <w:rsid w:val="00C567E8"/>
    <w:rsid w:val="00C77589"/>
    <w:rsid w:val="00C77CE3"/>
    <w:rsid w:val="00C8338F"/>
    <w:rsid w:val="00C84507"/>
    <w:rsid w:val="00C859C3"/>
    <w:rsid w:val="00C86B4E"/>
    <w:rsid w:val="00CA2347"/>
    <w:rsid w:val="00CA48E8"/>
    <w:rsid w:val="00CA6F40"/>
    <w:rsid w:val="00CB0B68"/>
    <w:rsid w:val="00CB4EED"/>
    <w:rsid w:val="00CB5BE3"/>
    <w:rsid w:val="00CC2080"/>
    <w:rsid w:val="00CD45A0"/>
    <w:rsid w:val="00CE018D"/>
    <w:rsid w:val="00CF1CE5"/>
    <w:rsid w:val="00D03D18"/>
    <w:rsid w:val="00D05A62"/>
    <w:rsid w:val="00D35DDA"/>
    <w:rsid w:val="00D45246"/>
    <w:rsid w:val="00D453EF"/>
    <w:rsid w:val="00D66AF0"/>
    <w:rsid w:val="00D67CFF"/>
    <w:rsid w:val="00D7596A"/>
    <w:rsid w:val="00D807C3"/>
    <w:rsid w:val="00D91474"/>
    <w:rsid w:val="00DD308C"/>
    <w:rsid w:val="00DD63E4"/>
    <w:rsid w:val="00DD6DC8"/>
    <w:rsid w:val="00DD75F7"/>
    <w:rsid w:val="00DE009F"/>
    <w:rsid w:val="00DE3BE9"/>
    <w:rsid w:val="00DE78D5"/>
    <w:rsid w:val="00DF00E9"/>
    <w:rsid w:val="00DF1B83"/>
    <w:rsid w:val="00DF3757"/>
    <w:rsid w:val="00DF6634"/>
    <w:rsid w:val="00DF7F5C"/>
    <w:rsid w:val="00E054C4"/>
    <w:rsid w:val="00E1033E"/>
    <w:rsid w:val="00E13744"/>
    <w:rsid w:val="00E14A71"/>
    <w:rsid w:val="00E160E9"/>
    <w:rsid w:val="00E17180"/>
    <w:rsid w:val="00E201A8"/>
    <w:rsid w:val="00E20725"/>
    <w:rsid w:val="00E21E05"/>
    <w:rsid w:val="00E2689B"/>
    <w:rsid w:val="00E33F84"/>
    <w:rsid w:val="00E340F4"/>
    <w:rsid w:val="00E4132C"/>
    <w:rsid w:val="00E50F84"/>
    <w:rsid w:val="00E52703"/>
    <w:rsid w:val="00E53298"/>
    <w:rsid w:val="00E835D5"/>
    <w:rsid w:val="00E84D74"/>
    <w:rsid w:val="00EA354F"/>
    <w:rsid w:val="00EA5295"/>
    <w:rsid w:val="00EB6A8C"/>
    <w:rsid w:val="00EC6E8F"/>
    <w:rsid w:val="00EE39BB"/>
    <w:rsid w:val="00EF0FB2"/>
    <w:rsid w:val="00EF70D6"/>
    <w:rsid w:val="00EF763D"/>
    <w:rsid w:val="00F03DE2"/>
    <w:rsid w:val="00F122E2"/>
    <w:rsid w:val="00F12BD3"/>
    <w:rsid w:val="00F21D47"/>
    <w:rsid w:val="00F32D9F"/>
    <w:rsid w:val="00F424B7"/>
    <w:rsid w:val="00F432A0"/>
    <w:rsid w:val="00F4548F"/>
    <w:rsid w:val="00F6046C"/>
    <w:rsid w:val="00F618B5"/>
    <w:rsid w:val="00F66E0E"/>
    <w:rsid w:val="00FB0B7E"/>
    <w:rsid w:val="00FB3FC7"/>
    <w:rsid w:val="00FB6002"/>
    <w:rsid w:val="00FD36A2"/>
    <w:rsid w:val="00FD60D8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EF0FB2"/>
    <w:rPr>
      <w:sz w:val="18"/>
      <w:szCs w:val="18"/>
    </w:rPr>
  </w:style>
  <w:style w:type="character" w:customStyle="1" w:styleId="Char">
    <w:name w:val="批注框文本 Char"/>
    <w:basedOn w:val="a0"/>
    <w:link w:val="a9"/>
    <w:rsid w:val="00EF0F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284</Words>
  <Characters>1625</Characters>
  <Application>Microsoft Office Word</Application>
  <DocSecurity>0</DocSecurity>
  <Lines>13</Lines>
  <Paragraphs>3</Paragraphs>
  <ScaleCrop>false</ScaleCrop>
  <Company>微软中国</Company>
  <LinksUpToDate>false</LinksUpToDate>
  <CharactersWithSpaces>1906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Administrator</cp:lastModifiedBy>
  <cp:revision>12</cp:revision>
  <cp:lastPrinted>2015-07-23T03:21:00Z</cp:lastPrinted>
  <dcterms:created xsi:type="dcterms:W3CDTF">2018-11-14T02:03:00Z</dcterms:created>
  <dcterms:modified xsi:type="dcterms:W3CDTF">2018-11-20T03:12:00Z</dcterms:modified>
</cp:coreProperties>
</file>